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D7B68" w14:textId="08683B20" w:rsidR="001679D4" w:rsidRPr="009D4DAC" w:rsidRDefault="001679D4" w:rsidP="000E0551">
      <w:pPr>
        <w:jc w:val="center"/>
        <w:rPr>
          <w:b/>
          <w:bCs/>
        </w:rPr>
      </w:pPr>
      <w:r w:rsidRPr="009D4DAC">
        <w:rPr>
          <w:b/>
          <w:bCs/>
        </w:rPr>
        <w:t xml:space="preserve">Lead &amp; </w:t>
      </w:r>
      <w:r w:rsidR="00936129" w:rsidRPr="009D4DAC">
        <w:rPr>
          <w:b/>
          <w:bCs/>
        </w:rPr>
        <w:t>Your Drinking Water</w:t>
      </w:r>
    </w:p>
    <w:p w14:paraId="43E3C2A7" w14:textId="7514247D" w:rsidR="00515B79" w:rsidRDefault="00F11FB3" w:rsidP="00D36559">
      <w:r w:rsidRPr="00E27FB3">
        <w:rPr>
          <w:highlight w:val="yellow"/>
        </w:rPr>
        <w:t>[INSERT WATER AGENCY NAME HERE]</w:t>
      </w:r>
      <w:r>
        <w:t xml:space="preserve"> is proud to provide safe drinking water to </w:t>
      </w:r>
      <w:r w:rsidR="0028327A">
        <w:t>our community. While l</w:t>
      </w:r>
      <w:r w:rsidR="00DE0E1D">
        <w:t>ead exposure is a serious health concern</w:t>
      </w:r>
      <w:r w:rsidR="0028327A">
        <w:t>,</w:t>
      </w:r>
      <w:r w:rsidR="00DE0E1D">
        <w:t xml:space="preserve"> </w:t>
      </w:r>
      <w:r w:rsidR="0028327A">
        <w:t>we have</w:t>
      </w:r>
      <w:r w:rsidR="00DE0E1D" w:rsidRPr="00DE0E1D">
        <w:t xml:space="preserve"> several </w:t>
      </w:r>
      <w:r w:rsidR="005455F9">
        <w:t>processes in place</w:t>
      </w:r>
      <w:r w:rsidR="00DE0E1D" w:rsidRPr="00DE0E1D">
        <w:t xml:space="preserve"> to monitor </w:t>
      </w:r>
      <w:r w:rsidR="005455F9">
        <w:t xml:space="preserve">for </w:t>
      </w:r>
      <w:r w:rsidR="00DE0E1D" w:rsidRPr="00DE0E1D">
        <w:t>lead and minimize our customers' exposure to lead in drinking water.</w:t>
      </w:r>
    </w:p>
    <w:p w14:paraId="6FF26095" w14:textId="3C81837C" w:rsidR="00CA28F1" w:rsidRDefault="00C822B3" w:rsidP="00D36559">
      <w:r>
        <w:t xml:space="preserve">None of </w:t>
      </w:r>
      <w:r w:rsidRPr="1D6F9225">
        <w:rPr>
          <w:highlight w:val="yellow"/>
        </w:rPr>
        <w:t>[WATER AGENCY’s]</w:t>
      </w:r>
      <w:r>
        <w:t xml:space="preserve"> </w:t>
      </w:r>
      <w:r w:rsidR="00CA28F1">
        <w:t>water</w:t>
      </w:r>
      <w:r>
        <w:t xml:space="preserve"> </w:t>
      </w:r>
      <w:r w:rsidR="00FB20B5">
        <w:t xml:space="preserve">main </w:t>
      </w:r>
      <w:r>
        <w:t>lines contain lead</w:t>
      </w:r>
      <w:r w:rsidR="00CA28F1">
        <w:t xml:space="preserve"> and, as part of state and federal regulations, </w:t>
      </w:r>
      <w:r w:rsidR="00A74E7A">
        <w:t xml:space="preserve">we have been conducting an inventory of </w:t>
      </w:r>
      <w:r w:rsidR="00ED5197">
        <w:t xml:space="preserve">underground </w:t>
      </w:r>
      <w:r w:rsidR="00A74E7A">
        <w:t>water service lines</w:t>
      </w:r>
      <w:r w:rsidR="00FB20B5">
        <w:t xml:space="preserve"> that connect water main</w:t>
      </w:r>
      <w:r w:rsidR="00ED5197">
        <w:t xml:space="preserve"> lines to homes and businesses.</w:t>
      </w:r>
    </w:p>
    <w:p w14:paraId="34784845" w14:textId="22498780" w:rsidR="00ED5197" w:rsidRDefault="00ED5197" w:rsidP="00D36559">
      <w:r>
        <w:t xml:space="preserve">A complete inventory of these water service lines must be reported to the Environmental Protection </w:t>
      </w:r>
      <w:proofErr w:type="gramStart"/>
      <w:r>
        <w:t>Agency  by</w:t>
      </w:r>
      <w:proofErr w:type="gramEnd"/>
      <w:r>
        <w:t xml:space="preserve"> Oct. 16 and made available for public review</w:t>
      </w:r>
      <w:r w:rsidR="00515B79">
        <w:t xml:space="preserve"> </w:t>
      </w:r>
      <w:r w:rsidR="00515B79" w:rsidRPr="10290014">
        <w:rPr>
          <w:highlight w:val="yellow"/>
        </w:rPr>
        <w:t>[IF COMPLETED AND AVAILABLE FOR PUBLIC REVIEW, PROVIDE INSTRUCTIONS FOR OBTAINING</w:t>
      </w:r>
      <w:r w:rsidR="00515B79">
        <w:t>]</w:t>
      </w:r>
      <w:r>
        <w:t>.</w:t>
      </w:r>
    </w:p>
    <w:p w14:paraId="2D64E3D6" w14:textId="79DFF5E4" w:rsidR="00D07020" w:rsidRDefault="00B525A2" w:rsidP="00145BE5">
      <w:r>
        <w:t>In</w:t>
      </w:r>
      <w:r w:rsidR="000421F9">
        <w:t xml:space="preserve"> some parts of the country</w:t>
      </w:r>
      <w:r w:rsidR="00BF71A8">
        <w:t xml:space="preserve">, </w:t>
      </w:r>
      <w:r w:rsidR="003F7527">
        <w:t>homes built before 1986 (when plumbing rules changed) commonly contained lead pipes, fixtures and solder.</w:t>
      </w:r>
      <w:r w:rsidR="00FE745D">
        <w:t xml:space="preserve"> Fortunately, lead</w:t>
      </w:r>
      <w:r w:rsidR="00F30D10">
        <w:t xml:space="preserve"> pipes were not common in California</w:t>
      </w:r>
      <w:r>
        <w:t xml:space="preserve">. </w:t>
      </w:r>
      <w:r w:rsidR="00274299">
        <w:t>The most common problem in today’s homes in California is with copper pipes connected with lead solder, and with older brass faucets and fixtures. These can leach significant amounts of lead into the water, especially hot water</w:t>
      </w:r>
      <w:r w:rsidR="00D07020">
        <w:t xml:space="preserve">, but </w:t>
      </w:r>
      <w:r w:rsidR="00D07020" w:rsidRPr="00625BD2">
        <w:rPr>
          <w:highlight w:val="yellow"/>
        </w:rPr>
        <w:t>[WATER AGENCY</w:t>
      </w:r>
      <w:r w:rsidR="00D07020" w:rsidRPr="00E84BDA">
        <w:rPr>
          <w:highlight w:val="yellow"/>
        </w:rPr>
        <w:t xml:space="preserve"> </w:t>
      </w:r>
      <w:r w:rsidR="3B389A3A" w:rsidRPr="00E84BDA">
        <w:rPr>
          <w:highlight w:val="yellow"/>
        </w:rPr>
        <w:t>treats</w:t>
      </w:r>
      <w:r w:rsidR="00D07020" w:rsidRPr="00E84BDA">
        <w:rPr>
          <w:highlight w:val="yellow"/>
        </w:rPr>
        <w:t xml:space="preserve"> water to </w:t>
      </w:r>
      <w:r w:rsidR="003552AB" w:rsidRPr="00E84BDA">
        <w:rPr>
          <w:highlight w:val="yellow"/>
        </w:rPr>
        <w:t xml:space="preserve">help </w:t>
      </w:r>
      <w:r w:rsidR="00D07020" w:rsidRPr="00E84BDA">
        <w:rPr>
          <w:highlight w:val="yellow"/>
        </w:rPr>
        <w:t>prevent this from happening</w:t>
      </w:r>
      <w:r w:rsidR="00625BD2" w:rsidRPr="00E84BDA">
        <w:rPr>
          <w:highlight w:val="yellow"/>
        </w:rPr>
        <w:t>, if accurate]</w:t>
      </w:r>
      <w:r w:rsidR="00D07020" w:rsidRPr="00E84BDA">
        <w:rPr>
          <w:highlight w:val="yellow"/>
        </w:rPr>
        <w:t>.</w:t>
      </w:r>
    </w:p>
    <w:p w14:paraId="4B1094AE" w14:textId="15C8F988" w:rsidR="00112F33" w:rsidRDefault="7386DEB4" w:rsidP="00112F33">
      <w:pPr>
        <w:rPr>
          <w:b/>
          <w:bCs/>
        </w:rPr>
      </w:pPr>
      <w:r>
        <w:t>Because</w:t>
      </w:r>
      <w:r w:rsidR="00CF5180">
        <w:t xml:space="preserve"> you cannot see, taste, or smell lead in water, testing is the only sure way of telling whether </w:t>
      </w:r>
      <w:r w:rsidR="008A43B2">
        <w:t>it is present</w:t>
      </w:r>
      <w:r w:rsidR="00CF5180">
        <w:t xml:space="preserve"> in your drinking water. </w:t>
      </w:r>
      <w:r w:rsidR="00D07020">
        <w:t xml:space="preserve">If </w:t>
      </w:r>
      <w:r w:rsidR="00CF5180">
        <w:t>your home has lead pipes (lead is a dull gray metal that is soft enough to be easily scratched with a house key), or if you see signs of corrosion (frequent leaks, rust-colored water, stained dishes or laundry)</w:t>
      </w:r>
      <w:r w:rsidR="00D07020">
        <w:t xml:space="preserve"> </w:t>
      </w:r>
      <w:r w:rsidR="00D07020" w:rsidRPr="004524DF">
        <w:t>you may want to have your water tested for lead</w:t>
      </w:r>
      <w:r w:rsidR="00CF5180">
        <w:t>.</w:t>
      </w:r>
      <w:r w:rsidR="00112F33" w:rsidRPr="1D6F9225">
        <w:rPr>
          <w:b/>
          <w:bCs/>
        </w:rPr>
        <w:t xml:space="preserve"> </w:t>
      </w:r>
    </w:p>
    <w:p w14:paraId="6F2402ED" w14:textId="487366AB" w:rsidR="006E0A36" w:rsidRPr="00CC4239" w:rsidRDefault="006E0A36" w:rsidP="006E0A36">
      <w:r w:rsidRPr="00CC4239">
        <w:t>If you are unsure about lead levels in your home, or if your home was constructed before 198</w:t>
      </w:r>
      <w:r w:rsidR="00E27FB3">
        <w:t>6</w:t>
      </w:r>
      <w:r w:rsidRPr="00CC4239">
        <w:t xml:space="preserve">, you </w:t>
      </w:r>
      <w:r>
        <w:t>can</w:t>
      </w:r>
      <w:r w:rsidRPr="00CC4239">
        <w:t xml:space="preserve"> take </w:t>
      </w:r>
      <w:r>
        <w:t>the following</w:t>
      </w:r>
      <w:r w:rsidRPr="00CC4239">
        <w:t xml:space="preserve"> precautions:</w:t>
      </w:r>
    </w:p>
    <w:p w14:paraId="53913BE7" w14:textId="42EED9B4" w:rsidR="006E0A36" w:rsidRPr="00CC4239" w:rsidRDefault="006E0A36" w:rsidP="006E0A36">
      <w:pPr>
        <w:numPr>
          <w:ilvl w:val="0"/>
          <w:numId w:val="3"/>
        </w:numPr>
      </w:pPr>
      <w:r w:rsidRPr="00CC4239">
        <w:rPr>
          <w:b/>
          <w:bCs/>
        </w:rPr>
        <w:t>Flush your tap</w:t>
      </w:r>
      <w:r w:rsidRPr="00CC4239">
        <w:t xml:space="preserve">. </w:t>
      </w:r>
      <w:proofErr w:type="gramStart"/>
      <w:r>
        <w:t>Run</w:t>
      </w:r>
      <w:proofErr w:type="gramEnd"/>
      <w:r w:rsidRPr="00CC4239">
        <w:t xml:space="preserve"> water for 15-30 seconds or until it reaches a steady temperature before using it for drinking or cooking. This flushes potential lead-containing water from the pipes.</w:t>
      </w:r>
    </w:p>
    <w:p w14:paraId="05B3E5DD" w14:textId="3B3A547C" w:rsidR="006E0A36" w:rsidRPr="00CC4239" w:rsidRDefault="006E0A36" w:rsidP="006E0A36">
      <w:pPr>
        <w:numPr>
          <w:ilvl w:val="0"/>
          <w:numId w:val="3"/>
        </w:numPr>
      </w:pPr>
      <w:r w:rsidRPr="7155DF16">
        <w:rPr>
          <w:b/>
          <w:bCs/>
        </w:rPr>
        <w:t>Use cold water for cooking.</w:t>
      </w:r>
      <w:r>
        <w:t> </w:t>
      </w:r>
      <w:r w:rsidR="002877FC">
        <w:t>Lead</w:t>
      </w:r>
      <w:r>
        <w:t xml:space="preserve"> dissolves more easily in hot water</w:t>
      </w:r>
      <w:r w:rsidR="002877FC">
        <w:t xml:space="preserve"> so use cold water for cooking or</w:t>
      </w:r>
      <w:r>
        <w:t xml:space="preserve"> to make baby formula.</w:t>
      </w:r>
      <w:r w:rsidR="002877FC">
        <w:t xml:space="preserve"> Boiling water does not remove lead.</w:t>
      </w:r>
    </w:p>
    <w:p w14:paraId="6AE2FE81" w14:textId="5E8F60F1" w:rsidR="006E0A36" w:rsidRPr="00CC4239" w:rsidRDefault="0043674D" w:rsidP="006E0A36">
      <w:pPr>
        <w:numPr>
          <w:ilvl w:val="0"/>
          <w:numId w:val="3"/>
        </w:numPr>
      </w:pPr>
      <w:r w:rsidRPr="7155DF16">
        <w:rPr>
          <w:b/>
          <w:bCs/>
        </w:rPr>
        <w:t>Filter the</w:t>
      </w:r>
      <w:r w:rsidR="006E0A36" w:rsidRPr="7155DF16">
        <w:rPr>
          <w:b/>
          <w:bCs/>
        </w:rPr>
        <w:t xml:space="preserve"> water.</w:t>
      </w:r>
      <w:r w:rsidR="006E0A36">
        <w:t> </w:t>
      </w:r>
      <w:r w:rsidR="00321EE5">
        <w:t>Y</w:t>
      </w:r>
      <w:r w:rsidR="003B5EC9">
        <w:t>ou may want to consider purchasing a water filter if lead is present in the water. Read the package to be sure the filter is certified to reduce lead or contact NSF International at 800-673-8010 or </w:t>
      </w:r>
      <w:hyperlink r:id="rId8">
        <w:r w:rsidR="003B5EC9" w:rsidRPr="7155DF16">
          <w:rPr>
            <w:rStyle w:val="Hyperlink"/>
            <w:b/>
            <w:bCs/>
          </w:rPr>
          <w:t>www.nsf.org</w:t>
        </w:r>
      </w:hyperlink>
      <w:r w:rsidR="003B5EC9">
        <w:t> for information on performance standards for water filters.</w:t>
      </w:r>
    </w:p>
    <w:p w14:paraId="214A8AF5" w14:textId="5A735A85" w:rsidR="006E0A36" w:rsidRPr="00CC4239" w:rsidRDefault="006E0A36" w:rsidP="006E0A36">
      <w:pPr>
        <w:numPr>
          <w:ilvl w:val="0"/>
          <w:numId w:val="3"/>
        </w:numPr>
      </w:pPr>
      <w:r w:rsidRPr="7155DF16">
        <w:rPr>
          <w:b/>
          <w:bCs/>
        </w:rPr>
        <w:t>Test your water for lead.</w:t>
      </w:r>
      <w:r w:rsidR="00573579" w:rsidRPr="7155DF16">
        <w:rPr>
          <w:b/>
          <w:bCs/>
        </w:rPr>
        <w:t xml:space="preserve"> </w:t>
      </w:r>
      <w:r w:rsidR="00803E3A">
        <w:t xml:space="preserve">Many public water agencies can assist </w:t>
      </w:r>
      <w:proofErr w:type="gramStart"/>
      <w:r w:rsidR="00803E3A">
        <w:t>with  testing</w:t>
      </w:r>
      <w:proofErr w:type="gramEnd"/>
      <w:r w:rsidR="00803E3A">
        <w:t xml:space="preserve">. If you decide to use a commercial laboratory, make sure </w:t>
      </w:r>
      <w:r w:rsidR="4790C18A">
        <w:t>it is</w:t>
      </w:r>
      <w:r w:rsidR="00803E3A">
        <w:t xml:space="preserve"> certified by the state to perform the analysis. </w:t>
      </w:r>
      <w:r w:rsidR="00715663">
        <w:t xml:space="preserve">Your water provider may </w:t>
      </w:r>
      <w:r w:rsidR="746AA00D">
        <w:t>also</w:t>
      </w:r>
      <w:r w:rsidR="00715663">
        <w:t xml:space="preserve"> be able to recommend a certified laboratory</w:t>
      </w:r>
      <w:r w:rsidR="75C3D6C2">
        <w:t>.</w:t>
      </w:r>
    </w:p>
    <w:p w14:paraId="43C1A8A7" w14:textId="5A7DE137" w:rsidR="006E0A36" w:rsidRPr="00CC4239" w:rsidRDefault="0072437D" w:rsidP="006E0A36">
      <w:pPr>
        <w:numPr>
          <w:ilvl w:val="0"/>
          <w:numId w:val="3"/>
        </w:numPr>
      </w:pPr>
      <w:r>
        <w:rPr>
          <w:b/>
          <w:bCs/>
        </w:rPr>
        <w:t>Determine whether</w:t>
      </w:r>
      <w:r w:rsidR="006E0A36" w:rsidRPr="1D6F9225">
        <w:rPr>
          <w:b/>
          <w:bCs/>
        </w:rPr>
        <w:t xml:space="preserve"> your plumbing fixtures contain lead.</w:t>
      </w:r>
      <w:r w:rsidR="006E0A36">
        <w:t> </w:t>
      </w:r>
      <w:r w:rsidR="001B1F93">
        <w:t xml:space="preserve">Older faucets are more likely to be a problem compared to new ones. </w:t>
      </w:r>
      <w:r w:rsidR="00D45A4C">
        <w:t xml:space="preserve">Since 2010, California law </w:t>
      </w:r>
      <w:r w:rsidR="00AC7B53">
        <w:t>prohibits</w:t>
      </w:r>
      <w:r w:rsidR="00D45A4C">
        <w:t xml:space="preserve"> the sale of faucets that are not lead free. If you have an old faucet, particularly one made with brass components before 1986, you should consider testing the water for lead.</w:t>
      </w:r>
    </w:p>
    <w:p w14:paraId="58D42F74" w14:textId="77777777" w:rsidR="00112F33" w:rsidRDefault="00112F33" w:rsidP="00112F33">
      <w:pPr>
        <w:rPr>
          <w:b/>
          <w:bCs/>
        </w:rPr>
      </w:pPr>
    </w:p>
    <w:p w14:paraId="125DB126" w14:textId="7003D07A" w:rsidR="00D36559" w:rsidRPr="00D36559" w:rsidRDefault="00E27FB3" w:rsidP="1D6F9225">
      <w:pPr>
        <w:rPr>
          <w:highlight w:val="yellow"/>
        </w:rPr>
      </w:pPr>
      <w:r w:rsidRPr="1D6F9225">
        <w:rPr>
          <w:highlight w:val="yellow"/>
        </w:rPr>
        <w:lastRenderedPageBreak/>
        <w:t>[WATER AGENCY]</w:t>
      </w:r>
      <w:r>
        <w:t xml:space="preserve"> is </w:t>
      </w:r>
      <w:r w:rsidR="00FD0677">
        <w:t xml:space="preserve">proud to provide safe drinking water that </w:t>
      </w:r>
      <w:r>
        <w:t xml:space="preserve">the </w:t>
      </w:r>
      <w:r w:rsidR="00FD0677">
        <w:t>communit</w:t>
      </w:r>
      <w:r>
        <w:t>y</w:t>
      </w:r>
      <w:r w:rsidR="00FD0677">
        <w:t xml:space="preserve"> can trust. </w:t>
      </w:r>
      <w:r w:rsidR="0088239D">
        <w:t>To</w:t>
      </w:r>
      <w:r w:rsidR="00615D8B">
        <w:t xml:space="preserve"> </w:t>
      </w:r>
      <w:r w:rsidR="005354A5">
        <w:t xml:space="preserve">review </w:t>
      </w:r>
      <w:r w:rsidR="0088239D">
        <w:t>our</w:t>
      </w:r>
      <w:r w:rsidR="005354A5">
        <w:t xml:space="preserve"> annual water quality report</w:t>
      </w:r>
      <w:r w:rsidR="00615D8B">
        <w:t xml:space="preserve">, </w:t>
      </w:r>
      <w:r w:rsidR="001D3459">
        <w:t>lead inven</w:t>
      </w:r>
      <w:r w:rsidR="009F4C56">
        <w:t>tory</w:t>
      </w:r>
      <w:r w:rsidR="00615D8B">
        <w:t xml:space="preserve"> or </w:t>
      </w:r>
      <w:r w:rsidR="005B2291">
        <w:t>receive additional information</w:t>
      </w:r>
      <w:r w:rsidR="0088239D">
        <w:t xml:space="preserve"> about the quality of your drinking water, </w:t>
      </w:r>
      <w:r w:rsidR="0088239D" w:rsidRPr="1D6F9225">
        <w:rPr>
          <w:highlight w:val="yellow"/>
        </w:rPr>
        <w:t>[PROVIDE INSTRUCTIONS FOR OBTAINING MORE INFORMATION, SUCH AS VISITING A SPECIFIC WEB PAGE OR CALLING CUSTOMER SERVICE.]</w:t>
      </w:r>
    </w:p>
    <w:p w14:paraId="2FB0DE2A" w14:textId="275D6C3B" w:rsidR="00662116" w:rsidRPr="00D36559" w:rsidRDefault="00D36559" w:rsidP="00FA4E08">
      <w:r w:rsidRPr="00D36559">
        <w:t> </w:t>
      </w:r>
    </w:p>
    <w:p w14:paraId="48C7F3AD" w14:textId="5CFD3768" w:rsidR="00ED6B4C" w:rsidRDefault="00ED6B4C"/>
    <w:sectPr w:rsidR="00ED6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4383D"/>
    <w:multiLevelType w:val="multilevel"/>
    <w:tmpl w:val="97E2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C6D5C"/>
    <w:multiLevelType w:val="multilevel"/>
    <w:tmpl w:val="6568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CC3E27"/>
    <w:multiLevelType w:val="multilevel"/>
    <w:tmpl w:val="224A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546138">
    <w:abstractNumId w:val="2"/>
  </w:num>
  <w:num w:numId="2" w16cid:durableId="1817453535">
    <w:abstractNumId w:val="0"/>
  </w:num>
  <w:num w:numId="3" w16cid:durableId="264194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59"/>
    <w:rsid w:val="000028A3"/>
    <w:rsid w:val="000160EE"/>
    <w:rsid w:val="000421F9"/>
    <w:rsid w:val="00076345"/>
    <w:rsid w:val="000C024D"/>
    <w:rsid w:val="000D5FB1"/>
    <w:rsid w:val="000E0551"/>
    <w:rsid w:val="001116E1"/>
    <w:rsid w:val="00112F33"/>
    <w:rsid w:val="0013483E"/>
    <w:rsid w:val="0014296E"/>
    <w:rsid w:val="0014471A"/>
    <w:rsid w:val="00145BE5"/>
    <w:rsid w:val="001679D4"/>
    <w:rsid w:val="00193BDA"/>
    <w:rsid w:val="001B1F93"/>
    <w:rsid w:val="001D3459"/>
    <w:rsid w:val="00274299"/>
    <w:rsid w:val="0028327A"/>
    <w:rsid w:val="002877FC"/>
    <w:rsid w:val="0029040E"/>
    <w:rsid w:val="002A31E1"/>
    <w:rsid w:val="002D5CF9"/>
    <w:rsid w:val="002E58CE"/>
    <w:rsid w:val="00303C56"/>
    <w:rsid w:val="00321EE5"/>
    <w:rsid w:val="00330176"/>
    <w:rsid w:val="00345A43"/>
    <w:rsid w:val="003552AB"/>
    <w:rsid w:val="00360C29"/>
    <w:rsid w:val="00373CAA"/>
    <w:rsid w:val="003B5EC9"/>
    <w:rsid w:val="003F7527"/>
    <w:rsid w:val="0043674D"/>
    <w:rsid w:val="004524DF"/>
    <w:rsid w:val="004F6973"/>
    <w:rsid w:val="004F6E4D"/>
    <w:rsid w:val="005039F3"/>
    <w:rsid w:val="00515B79"/>
    <w:rsid w:val="005354A5"/>
    <w:rsid w:val="005455F9"/>
    <w:rsid w:val="00573579"/>
    <w:rsid w:val="005816B5"/>
    <w:rsid w:val="005B2291"/>
    <w:rsid w:val="005E4972"/>
    <w:rsid w:val="00615D8B"/>
    <w:rsid w:val="00625BD2"/>
    <w:rsid w:val="00662116"/>
    <w:rsid w:val="006A5B8D"/>
    <w:rsid w:val="006E0A36"/>
    <w:rsid w:val="006E610F"/>
    <w:rsid w:val="00715663"/>
    <w:rsid w:val="0072437D"/>
    <w:rsid w:val="0075004C"/>
    <w:rsid w:val="0077369E"/>
    <w:rsid w:val="007965DD"/>
    <w:rsid w:val="007E15B0"/>
    <w:rsid w:val="00803E3A"/>
    <w:rsid w:val="008244B1"/>
    <w:rsid w:val="00873419"/>
    <w:rsid w:val="00873AD4"/>
    <w:rsid w:val="0088239D"/>
    <w:rsid w:val="00891A91"/>
    <w:rsid w:val="00896D77"/>
    <w:rsid w:val="008A43B2"/>
    <w:rsid w:val="008E7978"/>
    <w:rsid w:val="00936129"/>
    <w:rsid w:val="009449CD"/>
    <w:rsid w:val="009A26CD"/>
    <w:rsid w:val="009C0E93"/>
    <w:rsid w:val="009C6D97"/>
    <w:rsid w:val="009D4DAC"/>
    <w:rsid w:val="009F4C56"/>
    <w:rsid w:val="00A25FB9"/>
    <w:rsid w:val="00A32518"/>
    <w:rsid w:val="00A74E7A"/>
    <w:rsid w:val="00AB36D4"/>
    <w:rsid w:val="00AC7B53"/>
    <w:rsid w:val="00B05BD1"/>
    <w:rsid w:val="00B27F86"/>
    <w:rsid w:val="00B44E2C"/>
    <w:rsid w:val="00B50B67"/>
    <w:rsid w:val="00B525A2"/>
    <w:rsid w:val="00BB6D22"/>
    <w:rsid w:val="00BD3A58"/>
    <w:rsid w:val="00BF71A8"/>
    <w:rsid w:val="00C242E5"/>
    <w:rsid w:val="00C73B14"/>
    <w:rsid w:val="00C8144C"/>
    <w:rsid w:val="00C822B3"/>
    <w:rsid w:val="00CA28F1"/>
    <w:rsid w:val="00CB5C91"/>
    <w:rsid w:val="00CD3EFB"/>
    <w:rsid w:val="00CF5180"/>
    <w:rsid w:val="00D043D5"/>
    <w:rsid w:val="00D07020"/>
    <w:rsid w:val="00D1072A"/>
    <w:rsid w:val="00D36559"/>
    <w:rsid w:val="00D45A4C"/>
    <w:rsid w:val="00D51D55"/>
    <w:rsid w:val="00D84E88"/>
    <w:rsid w:val="00DA650A"/>
    <w:rsid w:val="00DB79A6"/>
    <w:rsid w:val="00DC626D"/>
    <w:rsid w:val="00DD4207"/>
    <w:rsid w:val="00DE0E1D"/>
    <w:rsid w:val="00E27FB3"/>
    <w:rsid w:val="00E84BDA"/>
    <w:rsid w:val="00EB174A"/>
    <w:rsid w:val="00EB7F76"/>
    <w:rsid w:val="00ED3DA3"/>
    <w:rsid w:val="00ED5197"/>
    <w:rsid w:val="00ED6B4C"/>
    <w:rsid w:val="00F11FB3"/>
    <w:rsid w:val="00F30D10"/>
    <w:rsid w:val="00F46553"/>
    <w:rsid w:val="00F6108A"/>
    <w:rsid w:val="00F66A1D"/>
    <w:rsid w:val="00FA4E08"/>
    <w:rsid w:val="00FA72E3"/>
    <w:rsid w:val="00FB20B5"/>
    <w:rsid w:val="00FD0677"/>
    <w:rsid w:val="00FE745D"/>
    <w:rsid w:val="0FFDBA63"/>
    <w:rsid w:val="10290014"/>
    <w:rsid w:val="1D6F9225"/>
    <w:rsid w:val="27E07439"/>
    <w:rsid w:val="2DC71EB6"/>
    <w:rsid w:val="3B389A3A"/>
    <w:rsid w:val="413ED715"/>
    <w:rsid w:val="4280BB1E"/>
    <w:rsid w:val="44EF8882"/>
    <w:rsid w:val="4790C18A"/>
    <w:rsid w:val="494F236E"/>
    <w:rsid w:val="4DF03C6D"/>
    <w:rsid w:val="5074204D"/>
    <w:rsid w:val="513A4C8A"/>
    <w:rsid w:val="54100136"/>
    <w:rsid w:val="6CABF235"/>
    <w:rsid w:val="6F006F53"/>
    <w:rsid w:val="7155DF16"/>
    <w:rsid w:val="7386DEB4"/>
    <w:rsid w:val="746AA00D"/>
    <w:rsid w:val="75C3D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F88A"/>
  <w15:chartTrackingRefBased/>
  <w15:docId w15:val="{54317F90-1648-46A4-AA35-821B2F6B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5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5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5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5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5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5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5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5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559"/>
    <w:rPr>
      <w:rFonts w:eastAsiaTheme="majorEastAsia" w:cstheme="majorBidi"/>
      <w:color w:val="272727" w:themeColor="text1" w:themeTint="D8"/>
    </w:rPr>
  </w:style>
  <w:style w:type="paragraph" w:styleId="Title">
    <w:name w:val="Title"/>
    <w:basedOn w:val="Normal"/>
    <w:next w:val="Normal"/>
    <w:link w:val="TitleChar"/>
    <w:uiPriority w:val="10"/>
    <w:qFormat/>
    <w:rsid w:val="00D36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559"/>
    <w:pPr>
      <w:spacing w:before="160"/>
      <w:jc w:val="center"/>
    </w:pPr>
    <w:rPr>
      <w:i/>
      <w:iCs/>
      <w:color w:val="404040" w:themeColor="text1" w:themeTint="BF"/>
    </w:rPr>
  </w:style>
  <w:style w:type="character" w:customStyle="1" w:styleId="QuoteChar">
    <w:name w:val="Quote Char"/>
    <w:basedOn w:val="DefaultParagraphFont"/>
    <w:link w:val="Quote"/>
    <w:uiPriority w:val="29"/>
    <w:rsid w:val="00D36559"/>
    <w:rPr>
      <w:i/>
      <w:iCs/>
      <w:color w:val="404040" w:themeColor="text1" w:themeTint="BF"/>
    </w:rPr>
  </w:style>
  <w:style w:type="paragraph" w:styleId="ListParagraph">
    <w:name w:val="List Paragraph"/>
    <w:basedOn w:val="Normal"/>
    <w:uiPriority w:val="34"/>
    <w:qFormat/>
    <w:rsid w:val="00D36559"/>
    <w:pPr>
      <w:ind w:left="720"/>
      <w:contextualSpacing/>
    </w:pPr>
  </w:style>
  <w:style w:type="character" w:styleId="IntenseEmphasis">
    <w:name w:val="Intense Emphasis"/>
    <w:basedOn w:val="DefaultParagraphFont"/>
    <w:uiPriority w:val="21"/>
    <w:qFormat/>
    <w:rsid w:val="00D36559"/>
    <w:rPr>
      <w:i/>
      <w:iCs/>
      <w:color w:val="0F4761" w:themeColor="accent1" w:themeShade="BF"/>
    </w:rPr>
  </w:style>
  <w:style w:type="paragraph" w:styleId="IntenseQuote">
    <w:name w:val="Intense Quote"/>
    <w:basedOn w:val="Normal"/>
    <w:next w:val="Normal"/>
    <w:link w:val="IntenseQuoteChar"/>
    <w:uiPriority w:val="30"/>
    <w:qFormat/>
    <w:rsid w:val="00D36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559"/>
    <w:rPr>
      <w:i/>
      <w:iCs/>
      <w:color w:val="0F4761" w:themeColor="accent1" w:themeShade="BF"/>
    </w:rPr>
  </w:style>
  <w:style w:type="character" w:styleId="IntenseReference">
    <w:name w:val="Intense Reference"/>
    <w:basedOn w:val="DefaultParagraphFont"/>
    <w:uiPriority w:val="32"/>
    <w:qFormat/>
    <w:rsid w:val="00D36559"/>
    <w:rPr>
      <w:b/>
      <w:bCs/>
      <w:smallCaps/>
      <w:color w:val="0F4761" w:themeColor="accent1" w:themeShade="BF"/>
      <w:spacing w:val="5"/>
    </w:rPr>
  </w:style>
  <w:style w:type="character" w:styleId="Hyperlink">
    <w:name w:val="Hyperlink"/>
    <w:basedOn w:val="DefaultParagraphFont"/>
    <w:uiPriority w:val="99"/>
    <w:unhideWhenUsed/>
    <w:rsid w:val="00D36559"/>
    <w:rPr>
      <w:color w:val="467886" w:themeColor="hyperlink"/>
      <w:u w:val="single"/>
    </w:rPr>
  </w:style>
  <w:style w:type="character" w:styleId="UnresolvedMention">
    <w:name w:val="Unresolved Mention"/>
    <w:basedOn w:val="DefaultParagraphFont"/>
    <w:uiPriority w:val="99"/>
    <w:semiHidden/>
    <w:unhideWhenUsed/>
    <w:rsid w:val="00D36559"/>
    <w:rPr>
      <w:color w:val="605E5C"/>
      <w:shd w:val="clear" w:color="auto" w:fill="E1DFDD"/>
    </w:rPr>
  </w:style>
  <w:style w:type="character" w:styleId="FollowedHyperlink">
    <w:name w:val="FollowedHyperlink"/>
    <w:basedOn w:val="DefaultParagraphFont"/>
    <w:uiPriority w:val="99"/>
    <w:semiHidden/>
    <w:unhideWhenUsed/>
    <w:rsid w:val="001679D4"/>
    <w:rPr>
      <w:color w:val="96607D" w:themeColor="followedHyperlink"/>
      <w:u w:val="single"/>
    </w:rPr>
  </w:style>
  <w:style w:type="character" w:styleId="CommentReference">
    <w:name w:val="annotation reference"/>
    <w:basedOn w:val="DefaultParagraphFont"/>
    <w:uiPriority w:val="99"/>
    <w:semiHidden/>
    <w:unhideWhenUsed/>
    <w:rsid w:val="00CD3EFB"/>
    <w:rPr>
      <w:sz w:val="16"/>
      <w:szCs w:val="16"/>
    </w:rPr>
  </w:style>
  <w:style w:type="paragraph" w:styleId="CommentText">
    <w:name w:val="annotation text"/>
    <w:basedOn w:val="Normal"/>
    <w:link w:val="CommentTextChar"/>
    <w:uiPriority w:val="99"/>
    <w:unhideWhenUsed/>
    <w:rsid w:val="00CD3EFB"/>
    <w:pPr>
      <w:spacing w:line="240" w:lineRule="auto"/>
    </w:pPr>
    <w:rPr>
      <w:sz w:val="20"/>
      <w:szCs w:val="20"/>
    </w:rPr>
  </w:style>
  <w:style w:type="character" w:customStyle="1" w:styleId="CommentTextChar">
    <w:name w:val="Comment Text Char"/>
    <w:basedOn w:val="DefaultParagraphFont"/>
    <w:link w:val="CommentText"/>
    <w:uiPriority w:val="99"/>
    <w:rsid w:val="00CD3EFB"/>
    <w:rPr>
      <w:sz w:val="20"/>
      <w:szCs w:val="20"/>
    </w:rPr>
  </w:style>
  <w:style w:type="paragraph" w:styleId="CommentSubject">
    <w:name w:val="annotation subject"/>
    <w:basedOn w:val="CommentText"/>
    <w:next w:val="CommentText"/>
    <w:link w:val="CommentSubjectChar"/>
    <w:uiPriority w:val="99"/>
    <w:semiHidden/>
    <w:unhideWhenUsed/>
    <w:rsid w:val="00CD3EFB"/>
    <w:rPr>
      <w:b/>
      <w:bCs/>
    </w:rPr>
  </w:style>
  <w:style w:type="character" w:customStyle="1" w:styleId="CommentSubjectChar">
    <w:name w:val="Comment Subject Char"/>
    <w:basedOn w:val="CommentTextChar"/>
    <w:link w:val="CommentSubject"/>
    <w:uiPriority w:val="99"/>
    <w:semiHidden/>
    <w:rsid w:val="00CD3EFB"/>
    <w:rPr>
      <w:b/>
      <w:bCs/>
      <w:sz w:val="20"/>
      <w:szCs w:val="20"/>
    </w:rPr>
  </w:style>
  <w:style w:type="paragraph" w:styleId="Revision">
    <w:name w:val="Revision"/>
    <w:hidden/>
    <w:uiPriority w:val="99"/>
    <w:semiHidden/>
    <w:rsid w:val="005455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8762315">
      <w:bodyDiv w:val="1"/>
      <w:marLeft w:val="0"/>
      <w:marRight w:val="0"/>
      <w:marTop w:val="0"/>
      <w:marBottom w:val="0"/>
      <w:divBdr>
        <w:top w:val="none" w:sz="0" w:space="0" w:color="auto"/>
        <w:left w:val="none" w:sz="0" w:space="0" w:color="auto"/>
        <w:bottom w:val="none" w:sz="0" w:space="0" w:color="auto"/>
        <w:right w:val="none" w:sz="0" w:space="0" w:color="auto"/>
      </w:divBdr>
      <w:divsChild>
        <w:div w:id="33317128">
          <w:marLeft w:val="0"/>
          <w:marRight w:val="0"/>
          <w:marTop w:val="300"/>
          <w:marBottom w:val="0"/>
          <w:divBdr>
            <w:top w:val="none" w:sz="0" w:space="0" w:color="auto"/>
            <w:left w:val="none" w:sz="0" w:space="0" w:color="auto"/>
            <w:bottom w:val="none" w:sz="0" w:space="0" w:color="auto"/>
            <w:right w:val="none" w:sz="0" w:space="0" w:color="auto"/>
          </w:divBdr>
          <w:divsChild>
            <w:div w:id="896360038">
              <w:marLeft w:val="0"/>
              <w:marRight w:val="0"/>
              <w:marTop w:val="0"/>
              <w:marBottom w:val="0"/>
              <w:divBdr>
                <w:top w:val="none" w:sz="0" w:space="0" w:color="auto"/>
                <w:left w:val="none" w:sz="0" w:space="0" w:color="auto"/>
                <w:bottom w:val="none" w:sz="0" w:space="0" w:color="auto"/>
                <w:right w:val="none" w:sz="0" w:space="0" w:color="auto"/>
              </w:divBdr>
              <w:divsChild>
                <w:div w:id="196433904">
                  <w:marLeft w:val="0"/>
                  <w:marRight w:val="0"/>
                  <w:marTop w:val="0"/>
                  <w:marBottom w:val="0"/>
                  <w:divBdr>
                    <w:top w:val="none" w:sz="0" w:space="0" w:color="auto"/>
                    <w:left w:val="none" w:sz="0" w:space="0" w:color="auto"/>
                    <w:bottom w:val="none" w:sz="0" w:space="0" w:color="auto"/>
                    <w:right w:val="none" w:sz="0" w:space="0" w:color="auto"/>
                  </w:divBdr>
                  <w:divsChild>
                    <w:div w:id="69929044">
                      <w:marLeft w:val="0"/>
                      <w:marRight w:val="0"/>
                      <w:marTop w:val="0"/>
                      <w:marBottom w:val="0"/>
                      <w:divBdr>
                        <w:top w:val="none" w:sz="0" w:space="0" w:color="auto"/>
                        <w:left w:val="none" w:sz="0" w:space="0" w:color="auto"/>
                        <w:bottom w:val="none" w:sz="0" w:space="0" w:color="auto"/>
                        <w:right w:val="none" w:sz="0" w:space="0" w:color="auto"/>
                      </w:divBdr>
                      <w:divsChild>
                        <w:div w:id="397941505">
                          <w:marLeft w:val="0"/>
                          <w:marRight w:val="0"/>
                          <w:marTop w:val="0"/>
                          <w:marBottom w:val="0"/>
                          <w:divBdr>
                            <w:top w:val="none" w:sz="0" w:space="0" w:color="auto"/>
                            <w:left w:val="none" w:sz="0" w:space="0" w:color="auto"/>
                            <w:bottom w:val="none" w:sz="0" w:space="0" w:color="auto"/>
                            <w:right w:val="none" w:sz="0" w:space="0" w:color="auto"/>
                          </w:divBdr>
                          <w:divsChild>
                            <w:div w:id="736629428">
                              <w:marLeft w:val="0"/>
                              <w:marRight w:val="0"/>
                              <w:marTop w:val="0"/>
                              <w:marBottom w:val="0"/>
                              <w:divBdr>
                                <w:top w:val="none" w:sz="0" w:space="0" w:color="auto"/>
                                <w:left w:val="none" w:sz="0" w:space="0" w:color="auto"/>
                                <w:bottom w:val="none" w:sz="0" w:space="0" w:color="auto"/>
                                <w:right w:val="none" w:sz="0" w:space="0" w:color="auto"/>
                              </w:divBdr>
                            </w:div>
                            <w:div w:id="8677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291101">
          <w:marLeft w:val="0"/>
          <w:marRight w:val="0"/>
          <w:marTop w:val="300"/>
          <w:marBottom w:val="0"/>
          <w:divBdr>
            <w:top w:val="none" w:sz="0" w:space="0" w:color="auto"/>
            <w:left w:val="none" w:sz="0" w:space="0" w:color="auto"/>
            <w:bottom w:val="none" w:sz="0" w:space="0" w:color="auto"/>
            <w:right w:val="none" w:sz="0" w:space="0" w:color="auto"/>
          </w:divBdr>
          <w:divsChild>
            <w:div w:id="837041368">
              <w:marLeft w:val="0"/>
              <w:marRight w:val="0"/>
              <w:marTop w:val="0"/>
              <w:marBottom w:val="0"/>
              <w:divBdr>
                <w:top w:val="none" w:sz="0" w:space="0" w:color="auto"/>
                <w:left w:val="none" w:sz="0" w:space="0" w:color="auto"/>
                <w:bottom w:val="none" w:sz="0" w:space="0" w:color="auto"/>
                <w:right w:val="none" w:sz="0" w:space="0" w:color="auto"/>
              </w:divBdr>
              <w:divsChild>
                <w:div w:id="209344269">
                  <w:marLeft w:val="0"/>
                  <w:marRight w:val="0"/>
                  <w:marTop w:val="0"/>
                  <w:marBottom w:val="0"/>
                  <w:divBdr>
                    <w:top w:val="none" w:sz="0" w:space="0" w:color="auto"/>
                    <w:left w:val="none" w:sz="0" w:space="0" w:color="auto"/>
                    <w:bottom w:val="none" w:sz="0" w:space="0" w:color="auto"/>
                    <w:right w:val="none" w:sz="0" w:space="0" w:color="auto"/>
                  </w:divBdr>
                  <w:divsChild>
                    <w:div w:id="11818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92215">
          <w:marLeft w:val="0"/>
          <w:marRight w:val="0"/>
          <w:marTop w:val="300"/>
          <w:marBottom w:val="0"/>
          <w:divBdr>
            <w:top w:val="none" w:sz="0" w:space="0" w:color="auto"/>
            <w:left w:val="none" w:sz="0" w:space="0" w:color="auto"/>
            <w:bottom w:val="none" w:sz="0" w:space="0" w:color="auto"/>
            <w:right w:val="none" w:sz="0" w:space="0" w:color="auto"/>
          </w:divBdr>
          <w:divsChild>
            <w:div w:id="1481313348">
              <w:marLeft w:val="0"/>
              <w:marRight w:val="0"/>
              <w:marTop w:val="0"/>
              <w:marBottom w:val="0"/>
              <w:divBdr>
                <w:top w:val="none" w:sz="0" w:space="0" w:color="auto"/>
                <w:left w:val="none" w:sz="0" w:space="0" w:color="auto"/>
                <w:bottom w:val="none" w:sz="0" w:space="0" w:color="auto"/>
                <w:right w:val="none" w:sz="0" w:space="0" w:color="auto"/>
              </w:divBdr>
              <w:divsChild>
                <w:div w:id="382025564">
                  <w:marLeft w:val="0"/>
                  <w:marRight w:val="0"/>
                  <w:marTop w:val="0"/>
                  <w:marBottom w:val="0"/>
                  <w:divBdr>
                    <w:top w:val="none" w:sz="0" w:space="0" w:color="auto"/>
                    <w:left w:val="none" w:sz="0" w:space="0" w:color="auto"/>
                    <w:bottom w:val="none" w:sz="0" w:space="0" w:color="auto"/>
                    <w:right w:val="none" w:sz="0" w:space="0" w:color="auto"/>
                  </w:divBdr>
                  <w:divsChild>
                    <w:div w:id="11430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460149">
      <w:bodyDiv w:val="1"/>
      <w:marLeft w:val="0"/>
      <w:marRight w:val="0"/>
      <w:marTop w:val="0"/>
      <w:marBottom w:val="0"/>
      <w:divBdr>
        <w:top w:val="none" w:sz="0" w:space="0" w:color="auto"/>
        <w:left w:val="none" w:sz="0" w:space="0" w:color="auto"/>
        <w:bottom w:val="none" w:sz="0" w:space="0" w:color="auto"/>
        <w:right w:val="none" w:sz="0" w:space="0" w:color="auto"/>
      </w:divBdr>
      <w:divsChild>
        <w:div w:id="1833988614">
          <w:marLeft w:val="0"/>
          <w:marRight w:val="0"/>
          <w:marTop w:val="300"/>
          <w:marBottom w:val="0"/>
          <w:divBdr>
            <w:top w:val="none" w:sz="0" w:space="0" w:color="auto"/>
            <w:left w:val="none" w:sz="0" w:space="0" w:color="auto"/>
            <w:bottom w:val="none" w:sz="0" w:space="0" w:color="auto"/>
            <w:right w:val="none" w:sz="0" w:space="0" w:color="auto"/>
          </w:divBdr>
          <w:divsChild>
            <w:div w:id="127823619">
              <w:marLeft w:val="0"/>
              <w:marRight w:val="0"/>
              <w:marTop w:val="0"/>
              <w:marBottom w:val="0"/>
              <w:divBdr>
                <w:top w:val="none" w:sz="0" w:space="0" w:color="auto"/>
                <w:left w:val="none" w:sz="0" w:space="0" w:color="auto"/>
                <w:bottom w:val="none" w:sz="0" w:space="0" w:color="auto"/>
                <w:right w:val="none" w:sz="0" w:space="0" w:color="auto"/>
              </w:divBdr>
              <w:divsChild>
                <w:div w:id="660617634">
                  <w:marLeft w:val="0"/>
                  <w:marRight w:val="0"/>
                  <w:marTop w:val="0"/>
                  <w:marBottom w:val="0"/>
                  <w:divBdr>
                    <w:top w:val="none" w:sz="0" w:space="0" w:color="auto"/>
                    <w:left w:val="none" w:sz="0" w:space="0" w:color="auto"/>
                    <w:bottom w:val="none" w:sz="0" w:space="0" w:color="auto"/>
                    <w:right w:val="none" w:sz="0" w:space="0" w:color="auto"/>
                  </w:divBdr>
                  <w:divsChild>
                    <w:div w:id="1564565221">
                      <w:marLeft w:val="0"/>
                      <w:marRight w:val="0"/>
                      <w:marTop w:val="0"/>
                      <w:marBottom w:val="0"/>
                      <w:divBdr>
                        <w:top w:val="none" w:sz="0" w:space="0" w:color="auto"/>
                        <w:left w:val="none" w:sz="0" w:space="0" w:color="auto"/>
                        <w:bottom w:val="none" w:sz="0" w:space="0" w:color="auto"/>
                        <w:right w:val="none" w:sz="0" w:space="0" w:color="auto"/>
                      </w:divBdr>
                      <w:divsChild>
                        <w:div w:id="1222403615">
                          <w:marLeft w:val="0"/>
                          <w:marRight w:val="0"/>
                          <w:marTop w:val="0"/>
                          <w:marBottom w:val="0"/>
                          <w:divBdr>
                            <w:top w:val="none" w:sz="0" w:space="0" w:color="auto"/>
                            <w:left w:val="none" w:sz="0" w:space="0" w:color="auto"/>
                            <w:bottom w:val="none" w:sz="0" w:space="0" w:color="auto"/>
                            <w:right w:val="none" w:sz="0" w:space="0" w:color="auto"/>
                          </w:divBdr>
                          <w:divsChild>
                            <w:div w:id="471024666">
                              <w:marLeft w:val="0"/>
                              <w:marRight w:val="0"/>
                              <w:marTop w:val="0"/>
                              <w:marBottom w:val="0"/>
                              <w:divBdr>
                                <w:top w:val="none" w:sz="0" w:space="0" w:color="auto"/>
                                <w:left w:val="none" w:sz="0" w:space="0" w:color="auto"/>
                                <w:bottom w:val="none" w:sz="0" w:space="0" w:color="auto"/>
                                <w:right w:val="none" w:sz="0" w:space="0" w:color="auto"/>
                              </w:divBdr>
                            </w:div>
                            <w:div w:id="121284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474469">
          <w:marLeft w:val="0"/>
          <w:marRight w:val="0"/>
          <w:marTop w:val="300"/>
          <w:marBottom w:val="0"/>
          <w:divBdr>
            <w:top w:val="none" w:sz="0" w:space="0" w:color="auto"/>
            <w:left w:val="none" w:sz="0" w:space="0" w:color="auto"/>
            <w:bottom w:val="none" w:sz="0" w:space="0" w:color="auto"/>
            <w:right w:val="none" w:sz="0" w:space="0" w:color="auto"/>
          </w:divBdr>
          <w:divsChild>
            <w:div w:id="447236717">
              <w:marLeft w:val="0"/>
              <w:marRight w:val="0"/>
              <w:marTop w:val="0"/>
              <w:marBottom w:val="0"/>
              <w:divBdr>
                <w:top w:val="none" w:sz="0" w:space="0" w:color="auto"/>
                <w:left w:val="none" w:sz="0" w:space="0" w:color="auto"/>
                <w:bottom w:val="none" w:sz="0" w:space="0" w:color="auto"/>
                <w:right w:val="none" w:sz="0" w:space="0" w:color="auto"/>
              </w:divBdr>
              <w:divsChild>
                <w:div w:id="1027562960">
                  <w:marLeft w:val="0"/>
                  <w:marRight w:val="0"/>
                  <w:marTop w:val="0"/>
                  <w:marBottom w:val="0"/>
                  <w:divBdr>
                    <w:top w:val="none" w:sz="0" w:space="0" w:color="auto"/>
                    <w:left w:val="none" w:sz="0" w:space="0" w:color="auto"/>
                    <w:bottom w:val="none" w:sz="0" w:space="0" w:color="auto"/>
                    <w:right w:val="none" w:sz="0" w:space="0" w:color="auto"/>
                  </w:divBdr>
                  <w:divsChild>
                    <w:div w:id="20345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392">
          <w:marLeft w:val="0"/>
          <w:marRight w:val="0"/>
          <w:marTop w:val="300"/>
          <w:marBottom w:val="0"/>
          <w:divBdr>
            <w:top w:val="none" w:sz="0" w:space="0" w:color="auto"/>
            <w:left w:val="none" w:sz="0" w:space="0" w:color="auto"/>
            <w:bottom w:val="none" w:sz="0" w:space="0" w:color="auto"/>
            <w:right w:val="none" w:sz="0" w:space="0" w:color="auto"/>
          </w:divBdr>
          <w:divsChild>
            <w:div w:id="521821754">
              <w:marLeft w:val="0"/>
              <w:marRight w:val="0"/>
              <w:marTop w:val="0"/>
              <w:marBottom w:val="0"/>
              <w:divBdr>
                <w:top w:val="none" w:sz="0" w:space="0" w:color="auto"/>
                <w:left w:val="none" w:sz="0" w:space="0" w:color="auto"/>
                <w:bottom w:val="none" w:sz="0" w:space="0" w:color="auto"/>
                <w:right w:val="none" w:sz="0" w:space="0" w:color="auto"/>
              </w:divBdr>
              <w:divsChild>
                <w:div w:id="667900131">
                  <w:marLeft w:val="0"/>
                  <w:marRight w:val="0"/>
                  <w:marTop w:val="0"/>
                  <w:marBottom w:val="0"/>
                  <w:divBdr>
                    <w:top w:val="none" w:sz="0" w:space="0" w:color="auto"/>
                    <w:left w:val="none" w:sz="0" w:space="0" w:color="auto"/>
                    <w:bottom w:val="none" w:sz="0" w:space="0" w:color="auto"/>
                    <w:right w:val="none" w:sz="0" w:space="0" w:color="auto"/>
                  </w:divBdr>
                  <w:divsChild>
                    <w:div w:id="161285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sf.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Props1.xml><?xml version="1.0" encoding="utf-8"?>
<ds:datastoreItem xmlns:ds="http://schemas.openxmlformats.org/officeDocument/2006/customXml" ds:itemID="{C8CA809E-67D7-4477-9A44-FC645680A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656590-7314-4EDC-BC3B-7507C059C877}">
  <ds:schemaRefs>
    <ds:schemaRef ds:uri="http://schemas.microsoft.com/sharepoint/v3/contenttype/forms"/>
  </ds:schemaRefs>
</ds:datastoreItem>
</file>

<file path=customXml/itemProps3.xml><?xml version="1.0" encoding="utf-8"?>
<ds:datastoreItem xmlns:ds="http://schemas.openxmlformats.org/officeDocument/2006/customXml" ds:itemID="{5FA7695A-1C70-4C61-AEA1-3D24ADC80EF8}">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Engel</dc:creator>
  <cp:keywords/>
  <dc:description/>
  <cp:lastModifiedBy>Heather Engel</cp:lastModifiedBy>
  <cp:revision>23</cp:revision>
  <dcterms:created xsi:type="dcterms:W3CDTF">2024-09-16T17:30:00Z</dcterms:created>
  <dcterms:modified xsi:type="dcterms:W3CDTF">2024-09-16T20:01:00Z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